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27CC3" w14:textId="77777777" w:rsidR="00526192" w:rsidRDefault="00526192" w:rsidP="00526192">
      <w:pPr>
        <w:jc w:val="center"/>
        <w:rPr>
          <w:sz w:val="96"/>
          <w:szCs w:val="96"/>
        </w:rPr>
      </w:pPr>
    </w:p>
    <w:p w14:paraId="2941E219" w14:textId="6878EFB8" w:rsidR="00526192" w:rsidRPr="00D67174" w:rsidRDefault="00526192" w:rsidP="00526192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EL ACTA Y LOS ACUERDOS DE </w:t>
      </w:r>
      <w:r>
        <w:rPr>
          <w:sz w:val="96"/>
          <w:szCs w:val="96"/>
        </w:rPr>
        <w:t xml:space="preserve">LA PRESENTE </w:t>
      </w:r>
      <w:r>
        <w:rPr>
          <w:sz w:val="96"/>
          <w:szCs w:val="96"/>
        </w:rPr>
        <w:t xml:space="preserve">SESION </w:t>
      </w:r>
      <w:r>
        <w:rPr>
          <w:sz w:val="96"/>
          <w:szCs w:val="96"/>
        </w:rPr>
        <w:t xml:space="preserve">SE ENCUENTRAN EN </w:t>
      </w:r>
      <w:r>
        <w:rPr>
          <w:sz w:val="96"/>
          <w:szCs w:val="96"/>
        </w:rPr>
        <w:t>PROCESO DE FIRMA</w:t>
      </w:r>
    </w:p>
    <w:p w14:paraId="64ED5488" w14:textId="77777777" w:rsidR="00457C68" w:rsidRDefault="00457C68" w:rsidP="00526192">
      <w:pPr>
        <w:jc w:val="center"/>
      </w:pPr>
    </w:p>
    <w:sectPr w:rsidR="00457C68" w:rsidSect="00ED4F8C">
      <w:headerReference w:type="default" r:id="rId7"/>
      <w:footerReference w:type="default" r:id="rId8"/>
      <w:pgSz w:w="12240" w:h="15840" w:code="1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EDBBE" w14:textId="77777777" w:rsidR="00A67402" w:rsidRDefault="00A67402">
      <w:pPr>
        <w:spacing w:after="0" w:line="240" w:lineRule="auto"/>
      </w:pPr>
      <w:r>
        <w:separator/>
      </w:r>
    </w:p>
  </w:endnote>
  <w:endnote w:type="continuationSeparator" w:id="0">
    <w:p w14:paraId="579EBE8B" w14:textId="77777777" w:rsidR="00A67402" w:rsidRDefault="00A6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BBA91" w14:textId="77777777" w:rsidR="00D05A54" w:rsidRDefault="00C84D81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7E5230" wp14:editId="3923E6E3">
              <wp:simplePos x="0" y="0"/>
              <wp:positionH relativeFrom="margin">
                <wp:posOffset>-609600</wp:posOffset>
              </wp:positionH>
              <wp:positionV relativeFrom="paragraph">
                <wp:posOffset>-122555</wp:posOffset>
              </wp:positionV>
              <wp:extent cx="3000375" cy="520700"/>
              <wp:effectExtent l="0" t="0" r="0" b="0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0375" cy="52070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lumMod val="100000"/>
                          <a:lumOff val="0"/>
                        </a:sysClr>
                      </a:solidFill>
                      <a:ln>
                        <a:noFill/>
                      </a:ln>
                    </wps:spPr>
                    <wps:txbx>
                      <w:txbxContent>
                        <w:p w14:paraId="0C2BC9B6" w14:textId="77777777" w:rsidR="002E06DF" w:rsidRDefault="00C84D81" w:rsidP="002E06DF">
                          <w:pPr>
                            <w:spacing w:after="0" w:line="240" w:lineRule="auto"/>
                            <w:jc w:val="both"/>
                            <w:textDirection w:val="btLr"/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</w:pPr>
                          <w:r w:rsidRPr="00195ADD"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>Calle Canario</w:t>
                          </w:r>
                          <w:r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 xml:space="preserve"> </w:t>
                          </w:r>
                          <w:r w:rsidRPr="007B5C02"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>S/N</w:t>
                          </w:r>
                          <w:r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>,</w:t>
                          </w:r>
                          <w:r w:rsidRPr="00195ADD"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 xml:space="preserve"> esq. Calle 10, colonia Tolteca</w:t>
                          </w:r>
                          <w:r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>,</w:t>
                          </w:r>
                        </w:p>
                        <w:p w14:paraId="06E609B0" w14:textId="77777777" w:rsidR="002E06DF" w:rsidRPr="00195ADD" w:rsidRDefault="00C84D81" w:rsidP="002E06DF">
                          <w:pPr>
                            <w:spacing w:after="0" w:line="240" w:lineRule="auto"/>
                            <w:jc w:val="both"/>
                            <w:textDirection w:val="btLr"/>
                            <w:rPr>
                              <w:rFonts w:ascii="Arial" w:hAnsi="Arial" w:cs="Arial"/>
                            </w:rPr>
                          </w:pPr>
                          <w:r w:rsidRPr="00195ADD"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>Alcaldía Álvaro Obregón C.P. 01150, Ciudad de México</w:t>
                          </w:r>
                        </w:p>
                        <w:p w14:paraId="420E4BC0" w14:textId="77777777" w:rsidR="002E06DF" w:rsidRPr="00FF7B09" w:rsidRDefault="00C84D81" w:rsidP="002E06DF">
                          <w:pPr>
                            <w:spacing w:after="0" w:line="240" w:lineRule="auto"/>
                            <w:jc w:val="both"/>
                            <w:textDirection w:val="btLr"/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</w:pPr>
                          <w:r w:rsidRPr="00195ADD"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>T</w:t>
                          </w:r>
                          <w:r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>eléfono:</w:t>
                          </w:r>
                          <w:r w:rsidRPr="00195ADD"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 xml:space="preserve"> </w:t>
                          </w:r>
                          <w:r w:rsidRPr="008C7326"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>55 5276 6700</w:t>
                          </w:r>
                          <w:r>
                            <w:rPr>
                              <w:rFonts w:ascii="Arial" w:eastAsia="Source Sans Pro" w:hAnsi="Arial" w:cs="Arial"/>
                              <w:color w:val="808080"/>
                              <w:sz w:val="16"/>
                            </w:rPr>
                            <w:t>, ext. 1005 y 1006 / utransparencia.ao@gmail.com</w:t>
                          </w:r>
                        </w:p>
                        <w:p w14:paraId="397CE209" w14:textId="77777777" w:rsidR="00D05A54" w:rsidRDefault="00526192" w:rsidP="00D05A54">
                          <w:pPr>
                            <w:jc w:val="both"/>
                          </w:pPr>
                        </w:p>
                        <w:p w14:paraId="06F85295" w14:textId="77777777" w:rsidR="00D05A54" w:rsidRDefault="00526192" w:rsidP="00D05A54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7E523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48pt;margin-top:-9.65pt;width:236.25pt;height:4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" stroked="f">
              <v:textbox inset="0,0,0,0">
                <w:txbxContent>
                  <w:p w14:paraId="0C2BC9B6" w14:textId="77777777" w:rsidR="002E06DF" w:rsidRDefault="00C84D81" w:rsidP="002E06DF">
                    <w:pPr>
                      <w:spacing w:after="0" w:line="240" w:lineRule="auto"/>
                      <w:jc w:val="both"/>
                      <w:textDirection w:val="btLr"/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</w:pPr>
                    <w:r w:rsidRPr="00195ADD"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>Calle Canario</w:t>
                    </w:r>
                    <w:r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 xml:space="preserve"> </w:t>
                    </w:r>
                    <w:r w:rsidRPr="007B5C02"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>S/N</w:t>
                    </w:r>
                    <w:r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>,</w:t>
                    </w:r>
                    <w:r w:rsidRPr="00195ADD"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 xml:space="preserve"> esq. Calle 10, colonia Tolteca</w:t>
                    </w:r>
                    <w:r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>,</w:t>
                    </w:r>
                  </w:p>
                  <w:p w14:paraId="06E609B0" w14:textId="77777777" w:rsidR="002E06DF" w:rsidRPr="00195ADD" w:rsidRDefault="00C84D81" w:rsidP="002E06DF">
                    <w:pPr>
                      <w:spacing w:after="0" w:line="240" w:lineRule="auto"/>
                      <w:jc w:val="both"/>
                      <w:textDirection w:val="btLr"/>
                      <w:rPr>
                        <w:rFonts w:ascii="Arial" w:hAnsi="Arial" w:cs="Arial"/>
                      </w:rPr>
                    </w:pPr>
                    <w:r w:rsidRPr="00195ADD"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>Alcaldía Álvaro Obregón C.P. 01150, Ciudad de México</w:t>
                    </w:r>
                  </w:p>
                  <w:p w14:paraId="420E4BC0" w14:textId="77777777" w:rsidR="002E06DF" w:rsidRPr="00FF7B09" w:rsidRDefault="00C84D81" w:rsidP="002E06DF">
                    <w:pPr>
                      <w:spacing w:after="0" w:line="240" w:lineRule="auto"/>
                      <w:jc w:val="both"/>
                      <w:textDirection w:val="btLr"/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</w:pPr>
                    <w:r w:rsidRPr="00195ADD"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>T</w:t>
                    </w:r>
                    <w:r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>eléfono:</w:t>
                    </w:r>
                    <w:r w:rsidRPr="00195ADD"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 xml:space="preserve"> </w:t>
                    </w:r>
                    <w:r w:rsidRPr="008C7326"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>55 5276 6700</w:t>
                    </w:r>
                    <w:r>
                      <w:rPr>
                        <w:rFonts w:ascii="Arial" w:eastAsia="Source Sans Pro" w:hAnsi="Arial" w:cs="Arial"/>
                        <w:color w:val="808080"/>
                        <w:sz w:val="16"/>
                      </w:rPr>
                      <w:t>, ext. 1005 y 1006 / utransparencia.ao@gmail.com</w:t>
                    </w:r>
                  </w:p>
                  <w:p w14:paraId="397CE209" w14:textId="77777777" w:rsidR="00D05A54" w:rsidRDefault="00526192" w:rsidP="00D05A54">
                    <w:pPr>
                      <w:jc w:val="both"/>
                    </w:pPr>
                  </w:p>
                  <w:p w14:paraId="06F85295" w14:textId="77777777" w:rsidR="00D05A54" w:rsidRDefault="00526192" w:rsidP="00D05A54">
                    <w:pPr>
                      <w:jc w:val="both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D05A54">
      <w:rPr>
        <w:noProof/>
      </w:rPr>
      <w:drawing>
        <wp:anchor distT="114300" distB="114300" distL="114300" distR="114300" simplePos="0" relativeHeight="251659264" behindDoc="0" locked="0" layoutInCell="1" allowOverlap="1" wp14:anchorId="315D5839" wp14:editId="650E60AA">
          <wp:simplePos x="0" y="0"/>
          <wp:positionH relativeFrom="margin">
            <wp:posOffset>4380865</wp:posOffset>
          </wp:positionH>
          <wp:positionV relativeFrom="paragraph">
            <wp:posOffset>-127000</wp:posOffset>
          </wp:positionV>
          <wp:extent cx="1856105" cy="374650"/>
          <wp:effectExtent l="0" t="0" r="0" b="0"/>
          <wp:wrapSquare wrapText="bothSides" distT="114300" distB="114300" distL="114300" distR="114300"/>
          <wp:docPr id="2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56105" cy="374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F4B60" w14:textId="77777777" w:rsidR="00A67402" w:rsidRDefault="00A67402">
      <w:pPr>
        <w:spacing w:after="0" w:line="240" w:lineRule="auto"/>
      </w:pPr>
      <w:r>
        <w:separator/>
      </w:r>
    </w:p>
  </w:footnote>
  <w:footnote w:type="continuationSeparator" w:id="0">
    <w:p w14:paraId="64A36EB4" w14:textId="77777777" w:rsidR="00A67402" w:rsidRDefault="00A67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EF5E1" w14:textId="77777777" w:rsidR="00B4460D" w:rsidRDefault="00C84D81">
    <w:pPr>
      <w:pStyle w:val="Encabezado"/>
    </w:pPr>
    <w:r w:rsidRPr="00474D3F">
      <w:rPr>
        <w:noProof/>
      </w:rPr>
      <w:drawing>
        <wp:anchor distT="0" distB="0" distL="114300" distR="114300" simplePos="0" relativeHeight="251663360" behindDoc="1" locked="0" layoutInCell="1" allowOverlap="1" wp14:anchorId="24118ACE" wp14:editId="5006BC41">
          <wp:simplePos x="0" y="0"/>
          <wp:positionH relativeFrom="column">
            <wp:posOffset>1697355</wp:posOffset>
          </wp:positionH>
          <wp:positionV relativeFrom="paragraph">
            <wp:posOffset>10160</wp:posOffset>
          </wp:positionV>
          <wp:extent cx="2605371" cy="716477"/>
          <wp:effectExtent l="0" t="0" r="5080" b="7620"/>
          <wp:wrapSquare wrapText="bothSides"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5371" cy="7164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1B7C19" w14:textId="77777777" w:rsidR="00B4460D" w:rsidRDefault="00526192">
    <w:pPr>
      <w:pStyle w:val="Encabezado"/>
    </w:pPr>
  </w:p>
  <w:p w14:paraId="6D74B03C" w14:textId="77777777" w:rsidR="00B4460D" w:rsidRDefault="00526192">
    <w:pPr>
      <w:pStyle w:val="Encabezado"/>
    </w:pPr>
  </w:p>
  <w:p w14:paraId="3099CFE1" w14:textId="77777777" w:rsidR="00B4460D" w:rsidRDefault="00526192">
    <w:pPr>
      <w:pStyle w:val="Encabezado"/>
    </w:pPr>
  </w:p>
  <w:p w14:paraId="17C8BBBD" w14:textId="77777777" w:rsidR="00B4460D" w:rsidRDefault="00526192" w:rsidP="00B4460D">
    <w:pPr>
      <w:pStyle w:val="Encabezado"/>
      <w:tabs>
        <w:tab w:val="clear" w:pos="4419"/>
      </w:tabs>
    </w:pPr>
  </w:p>
  <w:p w14:paraId="0AD702B4" w14:textId="77777777" w:rsidR="00D05A54" w:rsidRDefault="00C84D81" w:rsidP="00B4460D">
    <w:pPr>
      <w:pStyle w:val="Encabezado"/>
      <w:tabs>
        <w:tab w:val="clear" w:pos="4419"/>
        <w:tab w:val="clear" w:pos="8838"/>
      </w:tabs>
      <w:ind w:right="-518"/>
      <w:jc w:val="right"/>
    </w:pPr>
    <w:r w:rsidRPr="00B4460D">
      <w:rPr>
        <w:noProof/>
        <w:sz w:val="18"/>
      </w:rPr>
      <w:drawing>
        <wp:anchor distT="0" distB="0" distL="114300" distR="114300" simplePos="0" relativeHeight="251661312" behindDoc="0" locked="0" layoutInCell="1" allowOverlap="1" wp14:anchorId="2D70F087" wp14:editId="60C84435">
          <wp:simplePos x="0" y="0"/>
          <wp:positionH relativeFrom="page">
            <wp:posOffset>520248</wp:posOffset>
          </wp:positionH>
          <wp:positionV relativeFrom="page">
            <wp:posOffset>579120</wp:posOffset>
          </wp:positionV>
          <wp:extent cx="2003877" cy="501015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Imagen 2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678" cy="501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460D">
      <w:rPr>
        <w:noProof/>
        <w:sz w:val="18"/>
      </w:rPr>
      <w:drawing>
        <wp:anchor distT="0" distB="0" distL="114300" distR="114300" simplePos="0" relativeHeight="251662336" behindDoc="0" locked="0" layoutInCell="1" allowOverlap="1" wp14:anchorId="7DED84EF" wp14:editId="1C11C34E">
          <wp:simplePos x="0" y="0"/>
          <wp:positionH relativeFrom="page">
            <wp:posOffset>6014162</wp:posOffset>
          </wp:positionH>
          <wp:positionV relativeFrom="page">
            <wp:posOffset>563880</wp:posOffset>
          </wp:positionV>
          <wp:extent cx="1151813" cy="540087"/>
          <wp:effectExtent l="0" t="0" r="0" b="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Imagen 25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811" cy="54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4460D">
      <w:rPr>
        <w:sz w:val="18"/>
      </w:rPr>
      <w:t>COORDINACIÓN DE TRANSPARENCIA E INFORMACIÓN PÚBLICA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A1FE9"/>
    <w:multiLevelType w:val="hybridMultilevel"/>
    <w:tmpl w:val="72CA41C8"/>
    <w:lvl w:ilvl="0" w:tplc="6F880F62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44" w:hanging="360"/>
      </w:pPr>
    </w:lvl>
    <w:lvl w:ilvl="2" w:tplc="080A001B" w:tentative="1">
      <w:start w:val="1"/>
      <w:numFmt w:val="lowerRoman"/>
      <w:lvlText w:val="%3."/>
      <w:lvlJc w:val="right"/>
      <w:pPr>
        <w:ind w:left="2664" w:hanging="180"/>
      </w:pPr>
    </w:lvl>
    <w:lvl w:ilvl="3" w:tplc="080A000F" w:tentative="1">
      <w:start w:val="1"/>
      <w:numFmt w:val="decimal"/>
      <w:lvlText w:val="%4."/>
      <w:lvlJc w:val="left"/>
      <w:pPr>
        <w:ind w:left="3384" w:hanging="360"/>
      </w:pPr>
    </w:lvl>
    <w:lvl w:ilvl="4" w:tplc="080A0019" w:tentative="1">
      <w:start w:val="1"/>
      <w:numFmt w:val="lowerLetter"/>
      <w:lvlText w:val="%5."/>
      <w:lvlJc w:val="left"/>
      <w:pPr>
        <w:ind w:left="4104" w:hanging="360"/>
      </w:pPr>
    </w:lvl>
    <w:lvl w:ilvl="5" w:tplc="080A001B" w:tentative="1">
      <w:start w:val="1"/>
      <w:numFmt w:val="lowerRoman"/>
      <w:lvlText w:val="%6."/>
      <w:lvlJc w:val="right"/>
      <w:pPr>
        <w:ind w:left="4824" w:hanging="180"/>
      </w:pPr>
    </w:lvl>
    <w:lvl w:ilvl="6" w:tplc="080A000F" w:tentative="1">
      <w:start w:val="1"/>
      <w:numFmt w:val="decimal"/>
      <w:lvlText w:val="%7."/>
      <w:lvlJc w:val="left"/>
      <w:pPr>
        <w:ind w:left="5544" w:hanging="360"/>
      </w:pPr>
    </w:lvl>
    <w:lvl w:ilvl="7" w:tplc="080A0019" w:tentative="1">
      <w:start w:val="1"/>
      <w:numFmt w:val="lowerLetter"/>
      <w:lvlText w:val="%8."/>
      <w:lvlJc w:val="left"/>
      <w:pPr>
        <w:ind w:left="6264" w:hanging="360"/>
      </w:pPr>
    </w:lvl>
    <w:lvl w:ilvl="8" w:tplc="080A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1" w15:restartNumberingAfterBreak="0">
    <w:nsid w:val="5A0C42C2"/>
    <w:multiLevelType w:val="hybridMultilevel"/>
    <w:tmpl w:val="8A1A7DCE"/>
    <w:lvl w:ilvl="0" w:tplc="1132EE7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684397">
    <w:abstractNumId w:val="0"/>
  </w:num>
  <w:num w:numId="2" w16cid:durableId="432163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E5"/>
    <w:rsid w:val="000C5E3B"/>
    <w:rsid w:val="000F2D28"/>
    <w:rsid w:val="000F31A7"/>
    <w:rsid w:val="0010432D"/>
    <w:rsid w:val="0014063E"/>
    <w:rsid w:val="001E20C8"/>
    <w:rsid w:val="00212920"/>
    <w:rsid w:val="0035009E"/>
    <w:rsid w:val="003D14C2"/>
    <w:rsid w:val="003D70B0"/>
    <w:rsid w:val="00407E7A"/>
    <w:rsid w:val="00457C68"/>
    <w:rsid w:val="004615DD"/>
    <w:rsid w:val="004A6697"/>
    <w:rsid w:val="00526192"/>
    <w:rsid w:val="00532FAB"/>
    <w:rsid w:val="007263B5"/>
    <w:rsid w:val="008342E5"/>
    <w:rsid w:val="0090261A"/>
    <w:rsid w:val="00967910"/>
    <w:rsid w:val="00A67402"/>
    <w:rsid w:val="00C84D81"/>
    <w:rsid w:val="00D24FC9"/>
    <w:rsid w:val="00D6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4EE4C"/>
  <w15:chartTrackingRefBased/>
  <w15:docId w15:val="{E5B3B1C5-6B77-45A8-B8DE-E463AB992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19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42E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Calibri"/>
      <w:lang w:eastAsia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8342E5"/>
    <w:rPr>
      <w:rFonts w:ascii="Calibri" w:eastAsia="Calibri" w:hAnsi="Calibri" w:cs="Calibri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8342E5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Calibri"/>
      <w:lang w:eastAsia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342E5"/>
    <w:rPr>
      <w:rFonts w:ascii="Calibri" w:eastAsia="Calibri" w:hAnsi="Calibri" w:cs="Calibri"/>
      <w:lang w:eastAsia="es-MX"/>
    </w:rPr>
  </w:style>
  <w:style w:type="paragraph" w:styleId="Prrafodelista">
    <w:name w:val="List Paragraph"/>
    <w:basedOn w:val="Normal"/>
    <w:uiPriority w:val="34"/>
    <w:qFormat/>
    <w:rsid w:val="009026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Ramiro Montes Meza</dc:creator>
  <cp:keywords/>
  <dc:description/>
  <cp:lastModifiedBy>Coordinación   de Transparencia</cp:lastModifiedBy>
  <cp:revision>5</cp:revision>
  <cp:lastPrinted>2022-06-30T20:52:00Z</cp:lastPrinted>
  <dcterms:created xsi:type="dcterms:W3CDTF">2022-08-01T23:57:00Z</dcterms:created>
  <dcterms:modified xsi:type="dcterms:W3CDTF">2022-08-10T22:12:00Z</dcterms:modified>
</cp:coreProperties>
</file>