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70" w:rsidRPr="00DE5970" w:rsidRDefault="00DE5970" w:rsidP="00DE5970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 w:rsidRPr="00DE5970">
        <w:rPr>
          <w:rFonts w:ascii="Arial" w:eastAsia="Times New Roman" w:hAnsi="Arial" w:cs="Arial"/>
          <w:b/>
          <w:bCs/>
          <w:color w:val="636262"/>
          <w:sz w:val="28"/>
          <w:szCs w:val="28"/>
        </w:rPr>
        <w:t>René Arias Andrade</w:t>
      </w:r>
    </w:p>
    <w:p w:rsidR="00DE5970" w:rsidRPr="00DE5970" w:rsidRDefault="00DE5970" w:rsidP="00DE5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97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636262" stroked="f"/>
        </w:pict>
      </w:r>
    </w:p>
    <w:p w:rsidR="00DE5970" w:rsidRPr="00DE5970" w:rsidRDefault="00DE5970" w:rsidP="00DE5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970">
        <w:rPr>
          <w:rFonts w:ascii="Arial" w:eastAsia="Times New Roman" w:hAnsi="Arial" w:cs="Arial"/>
          <w:b/>
          <w:bCs/>
          <w:color w:val="636262"/>
          <w:sz w:val="28"/>
        </w:rPr>
        <w:t>Director de Obras</w:t>
      </w:r>
    </w:p>
    <w:p w:rsidR="00DE5970" w:rsidRPr="00DE5970" w:rsidRDefault="00DE5970" w:rsidP="00DE5970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>
        <w:rPr>
          <w:rFonts w:ascii="Arial" w:eastAsia="Times New Roman" w:hAnsi="Arial" w:cs="Arial"/>
          <w:noProof/>
          <w:color w:val="636262"/>
          <w:sz w:val="28"/>
          <w:szCs w:val="28"/>
        </w:rPr>
        <w:drawing>
          <wp:inline distT="0" distB="0" distL="0" distR="0">
            <wp:extent cx="1510665" cy="1848485"/>
            <wp:effectExtent l="19050" t="0" r="0" b="0"/>
            <wp:docPr id="2" name="Imagen 2" descr="http://www.dao.gob.mx/directorio/fotos/rar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ari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8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970" w:rsidRPr="00DE5970" w:rsidRDefault="00DE5970" w:rsidP="00DE5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970">
        <w:rPr>
          <w:rFonts w:ascii="Arial" w:eastAsia="Times New Roman" w:hAnsi="Arial" w:cs="Arial"/>
          <w:color w:val="636262"/>
          <w:sz w:val="28"/>
          <w:szCs w:val="28"/>
        </w:rPr>
        <w:br/>
      </w:r>
    </w:p>
    <w:tbl>
      <w:tblPr>
        <w:tblW w:w="9968" w:type="dxa"/>
        <w:tblCellSpacing w:w="15" w:type="dxa"/>
        <w:shd w:val="clear" w:color="auto" w:fill="FDFC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7"/>
        <w:gridCol w:w="6791"/>
      </w:tblGrid>
      <w:tr w:rsidR="00DE5970" w:rsidRPr="00DE5970" w:rsidTr="00DE5970">
        <w:trPr>
          <w:tblCellSpacing w:w="15" w:type="dxa"/>
        </w:trPr>
        <w:tc>
          <w:tcPr>
            <w:tcW w:w="3132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Licenciatura en Ingeniería Civil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E5970">
              <w:rPr>
                <w:rFonts w:ascii="Arial" w:eastAsia="Times New Roman" w:hAnsi="Arial" w:cs="Arial"/>
                <w:sz w:val="24"/>
                <w:szCs w:val="24"/>
              </w:rPr>
              <w:t>Ingenieria</w:t>
            </w:r>
            <w:proofErr w:type="spellEnd"/>
            <w:r w:rsidRPr="00DE5970">
              <w:rPr>
                <w:rFonts w:ascii="Arial" w:eastAsia="Times New Roman" w:hAnsi="Arial" w:cs="Arial"/>
                <w:sz w:val="24"/>
                <w:szCs w:val="24"/>
              </w:rPr>
              <w:t xml:space="preserve"> Civil Infraestructura </w:t>
            </w:r>
            <w:proofErr w:type="spellStart"/>
            <w:r w:rsidRPr="00DE5970">
              <w:rPr>
                <w:rFonts w:ascii="Arial" w:eastAsia="Times New Roman" w:hAnsi="Arial" w:cs="Arial"/>
                <w:sz w:val="24"/>
                <w:szCs w:val="24"/>
              </w:rPr>
              <w:t>Hidraulica</w:t>
            </w:r>
            <w:proofErr w:type="spellEnd"/>
            <w:r w:rsidRPr="00DE5970">
              <w:rPr>
                <w:rFonts w:ascii="Arial" w:eastAsia="Times New Roman" w:hAnsi="Arial" w:cs="Arial"/>
                <w:sz w:val="24"/>
                <w:szCs w:val="24"/>
              </w:rPr>
              <w:t xml:space="preserve"> Estructuras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de marzo/2015 a actual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Delegación Álvaro Obregón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Director de Obras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de diciembre/2009 a junio/2011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Delegación Álvaro Obregón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Coordinador de Obras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de octubre/2006 a noviembre/2009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Delegación Álvaro Obregón</w:t>
            </w:r>
          </w:p>
        </w:tc>
      </w:tr>
      <w:tr w:rsidR="00DE5970" w:rsidRPr="00DE5970" w:rsidTr="00DE597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5970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6746" w:type="dxa"/>
            <w:shd w:val="clear" w:color="auto" w:fill="FDFCFC"/>
            <w:hideMark/>
          </w:tcPr>
          <w:p w:rsidR="00DE5970" w:rsidRPr="00DE5970" w:rsidRDefault="00DE5970" w:rsidP="00DE59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E5970">
              <w:rPr>
                <w:rFonts w:ascii="Arial" w:eastAsia="Times New Roman" w:hAnsi="Arial" w:cs="Arial"/>
                <w:sz w:val="24"/>
                <w:szCs w:val="24"/>
              </w:rPr>
              <w:t>Lider</w:t>
            </w:r>
            <w:proofErr w:type="spellEnd"/>
            <w:r w:rsidRPr="00DE5970">
              <w:rPr>
                <w:rFonts w:ascii="Arial" w:eastAsia="Times New Roman" w:hAnsi="Arial" w:cs="Arial"/>
                <w:sz w:val="24"/>
                <w:szCs w:val="24"/>
              </w:rPr>
              <w:t xml:space="preserve"> Coordinador "C" en la Coordinación de Programas Comunitarios</w:t>
            </w:r>
          </w:p>
        </w:tc>
      </w:tr>
    </w:tbl>
    <w:p w:rsidR="00DB53E2" w:rsidRDefault="00DB53E2"/>
    <w:sectPr w:rsidR="00DB53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DE5970"/>
    <w:rsid w:val="00DB53E2"/>
    <w:rsid w:val="00DE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E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DE5970"/>
  </w:style>
  <w:style w:type="paragraph" w:styleId="NormalWeb">
    <w:name w:val="Normal (Web)"/>
    <w:basedOn w:val="Normal"/>
    <w:uiPriority w:val="99"/>
    <w:semiHidden/>
    <w:unhideWhenUsed/>
    <w:rsid w:val="00DE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E597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498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2</cp:revision>
  <dcterms:created xsi:type="dcterms:W3CDTF">2017-05-11T21:03:00Z</dcterms:created>
  <dcterms:modified xsi:type="dcterms:W3CDTF">2017-05-11T21:04:00Z</dcterms:modified>
</cp:coreProperties>
</file>