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0F" w:rsidRPr="00804A0F" w:rsidRDefault="00804A0F" w:rsidP="00804A0F">
      <w:pPr>
        <w:shd w:val="clear" w:color="auto" w:fill="FDFCFC"/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804A0F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804A0F" w:rsidRPr="00804A0F" w:rsidRDefault="00804A0F" w:rsidP="00804A0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804A0F">
        <w:rPr>
          <w:rFonts w:ascii="Arial" w:eastAsia="Times New Roman" w:hAnsi="Arial" w:cs="Arial"/>
          <w:b/>
          <w:bCs/>
          <w:color w:val="636262"/>
          <w:sz w:val="28"/>
          <w:szCs w:val="28"/>
        </w:rPr>
        <w:t> </w:t>
      </w:r>
      <w:r w:rsidRPr="00804A0F">
        <w:rPr>
          <w:rFonts w:ascii="Arial" w:eastAsia="Times New Roman" w:hAnsi="Arial" w:cs="Arial"/>
          <w:color w:val="636262"/>
          <w:sz w:val="28"/>
          <w:szCs w:val="28"/>
        </w:rPr>
        <w:t> </w:t>
      </w:r>
      <w:r w:rsidRPr="00804A0F">
        <w:rPr>
          <w:rFonts w:ascii="Arial" w:eastAsia="Times New Roman" w:hAnsi="Arial" w:cs="Arial"/>
          <w:b/>
          <w:bCs/>
          <w:color w:val="636262"/>
          <w:sz w:val="28"/>
          <w:szCs w:val="28"/>
        </w:rPr>
        <w:t xml:space="preserve">Omar Eduardo </w:t>
      </w:r>
      <w:proofErr w:type="spellStart"/>
      <w:r w:rsidRPr="00804A0F">
        <w:rPr>
          <w:rFonts w:ascii="Arial" w:eastAsia="Times New Roman" w:hAnsi="Arial" w:cs="Arial"/>
          <w:b/>
          <w:bCs/>
          <w:color w:val="636262"/>
          <w:sz w:val="28"/>
          <w:szCs w:val="28"/>
        </w:rPr>
        <w:t>LLanos</w:t>
      </w:r>
      <w:proofErr w:type="spellEnd"/>
      <w:r w:rsidRPr="00804A0F">
        <w:rPr>
          <w:rFonts w:ascii="Arial" w:eastAsia="Times New Roman" w:hAnsi="Arial" w:cs="Arial"/>
          <w:b/>
          <w:bCs/>
          <w:color w:val="636262"/>
          <w:sz w:val="28"/>
          <w:szCs w:val="28"/>
        </w:rPr>
        <w:t xml:space="preserve"> Martínez</w:t>
      </w:r>
    </w:p>
    <w:p w:rsidR="00804A0F" w:rsidRPr="00804A0F" w:rsidRDefault="00804A0F" w:rsidP="00804A0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804A0F">
        <w:rPr>
          <w:rFonts w:ascii="Arial" w:eastAsia="Times New Roman" w:hAnsi="Arial" w:cs="Arial"/>
          <w:color w:val="636262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804A0F" w:rsidRDefault="00804A0F" w:rsidP="00804A0F">
      <w:pPr>
        <w:shd w:val="clear" w:color="auto" w:fill="FDFCFC"/>
        <w:spacing w:after="0" w:line="240" w:lineRule="auto"/>
        <w:rPr>
          <w:rFonts w:ascii="Arial" w:eastAsia="Times New Roman" w:hAnsi="Arial" w:cs="Arial"/>
          <w:b/>
          <w:bCs/>
          <w:color w:val="636262"/>
          <w:sz w:val="28"/>
        </w:rPr>
      </w:pPr>
      <w:r w:rsidRPr="00804A0F">
        <w:rPr>
          <w:rFonts w:ascii="Arial" w:eastAsia="Times New Roman" w:hAnsi="Arial" w:cs="Arial"/>
          <w:b/>
          <w:bCs/>
          <w:color w:val="636262"/>
          <w:sz w:val="28"/>
        </w:rPr>
        <w:t>Secretario Particular del Jefe Delegacional</w:t>
      </w:r>
    </w:p>
    <w:p w:rsidR="00804A0F" w:rsidRPr="00804A0F" w:rsidRDefault="00804A0F" w:rsidP="00804A0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</w:p>
    <w:p w:rsidR="00804A0F" w:rsidRPr="00804A0F" w:rsidRDefault="00804A0F" w:rsidP="00804A0F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2137742" cy="2087217"/>
            <wp:effectExtent l="19050" t="0" r="0" b="0"/>
            <wp:docPr id="2" name="Imagen 2" descr="https://www.dao.gob.mx/directorio/fotos/oell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o.gob.mx/directorio/fotos/oellan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01" cy="209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A0F" w:rsidRPr="00804A0F" w:rsidRDefault="00804A0F" w:rsidP="00804A0F">
      <w:pPr>
        <w:shd w:val="clear" w:color="auto" w:fill="FDFCFC"/>
        <w:spacing w:after="28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804A0F" w:rsidRPr="00804A0F" w:rsidTr="00804A0F">
        <w:trPr>
          <w:tblCellSpacing w:w="15" w:type="dxa"/>
        </w:trPr>
        <w:tc>
          <w:tcPr>
            <w:tcW w:w="2130" w:type="dxa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Inglés, </w:t>
            </w:r>
            <w:proofErr w:type="spellStart"/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Point, Adobe, Fotografía y P.C.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abril/2018 a actual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</w:t>
            </w: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lvaro</w:t>
            </w: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bregón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Secretario Particular del Jefe Delegacional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marzo/2018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</w:t>
            </w: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lvaro</w:t>
            </w: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bregón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JUD de Seguimiento de Programas Delegacionales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julio/2014 a marzo/2015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</w:t>
            </w: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lvaro</w:t>
            </w: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bregón</w:t>
            </w: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4A0F" w:rsidRPr="00804A0F" w:rsidTr="00804A0F">
        <w:trPr>
          <w:tblCellSpacing w:w="15" w:type="dxa"/>
        </w:trPr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04A0F" w:rsidRPr="00804A0F" w:rsidRDefault="00804A0F" w:rsidP="0080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0F">
              <w:rPr>
                <w:rFonts w:ascii="Times New Roman" w:eastAsia="Times New Roman" w:hAnsi="Times New Roman" w:cs="Times New Roman"/>
                <w:sz w:val="24"/>
                <w:szCs w:val="24"/>
              </w:rPr>
              <w:t>JUD de Seguimiento de Programas Delegacionales</w:t>
            </w:r>
          </w:p>
        </w:tc>
      </w:tr>
    </w:tbl>
    <w:p w:rsidR="00B95DBE" w:rsidRDefault="00B95DBE"/>
    <w:sectPr w:rsidR="00B95DBE" w:rsidSect="00804A0F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804A0F"/>
    <w:rsid w:val="00804A0F"/>
    <w:rsid w:val="00B9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04A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04A0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0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04A0F"/>
  </w:style>
  <w:style w:type="paragraph" w:styleId="NormalWeb">
    <w:name w:val="Normal (Web)"/>
    <w:basedOn w:val="Normal"/>
    <w:uiPriority w:val="99"/>
    <w:semiHidden/>
    <w:unhideWhenUsed/>
    <w:rsid w:val="0080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04A0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2018-07-24T19:49:00Z</dcterms:created>
  <dcterms:modified xsi:type="dcterms:W3CDTF">2018-07-24T19:52:00Z</dcterms:modified>
</cp:coreProperties>
</file>