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F4" w:rsidRPr="00D05EF4" w:rsidRDefault="00D05EF4" w:rsidP="00D05EF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5EF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Mauricio Martínez Hernández</w:t>
      </w:r>
    </w:p>
    <w:p w:rsidR="00D05EF4" w:rsidRPr="00D05EF4" w:rsidRDefault="00D05EF4" w:rsidP="00D0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05EF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D05EF4" w:rsidRPr="00D05EF4" w:rsidRDefault="00D05EF4" w:rsidP="00D0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05EF4">
        <w:rPr>
          <w:rFonts w:ascii="Arial" w:eastAsia="Times New Roman" w:hAnsi="Arial" w:cs="Arial"/>
          <w:b/>
          <w:bCs/>
          <w:color w:val="636262"/>
          <w:sz w:val="27"/>
          <w:lang w:eastAsia="es-MX"/>
        </w:rPr>
        <w:t>JUD de Desarrollo Agropecuario</w:t>
      </w:r>
    </w:p>
    <w:p w:rsidR="00D05EF4" w:rsidRPr="00D05EF4" w:rsidRDefault="00D05EF4" w:rsidP="00D05EF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819400" cy="3371850"/>
            <wp:effectExtent l="19050" t="0" r="0" b="0"/>
            <wp:docPr id="3" name="Imagen 3" descr="http://www.dao.gob.mx/directorio/fotos/MARTINEZHERNANDEZMAURI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ao.gob.mx/directorio/fotos/MARTINEZHERNANDEZMAURICI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EF4" w:rsidRPr="00D05EF4" w:rsidRDefault="00D05EF4" w:rsidP="00D05EF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b/>
          <w:bCs/>
          <w:color w:val="636262"/>
          <w:sz w:val="27"/>
          <w:lang w:eastAsia="es-MX"/>
        </w:rPr>
        <w:t>Perfil del Puesto</w:t>
      </w:r>
    </w:p>
    <w:p w:rsidR="00D05EF4" w:rsidRPr="00D05EF4" w:rsidRDefault="00D05EF4" w:rsidP="00D05EF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IX. Designar a los servidores públicos de la Delegación, sujetándose a las disposiciones del Servicio Civil de Carrera. En todo caso, los 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funcionarios de confianza, mandos medios y superiores, serán designados y removidos libremente por el Jefe Delegacional;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sectPr w:rsidR="00D05EF4" w:rsidRPr="00D05EF4" w:rsidSect="006832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387"/>
    <w:rsid w:val="00683220"/>
    <w:rsid w:val="008F1206"/>
    <w:rsid w:val="00921387"/>
    <w:rsid w:val="00BA20D2"/>
    <w:rsid w:val="00D0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A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BA20D2"/>
  </w:style>
  <w:style w:type="character" w:customStyle="1" w:styleId="rojo">
    <w:name w:val="rojo"/>
    <w:basedOn w:val="Fuentedeprrafopredeter"/>
    <w:rsid w:val="00BA20D2"/>
  </w:style>
  <w:style w:type="paragraph" w:styleId="NormalWeb">
    <w:name w:val="Normal (Web)"/>
    <w:basedOn w:val="Normal"/>
    <w:uiPriority w:val="99"/>
    <w:semiHidden/>
    <w:unhideWhenUsed/>
    <w:rsid w:val="00BA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A20D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2017-05-14T15:05:00Z</dcterms:created>
  <dcterms:modified xsi:type="dcterms:W3CDTF">2018-04-12T14:05:00Z</dcterms:modified>
</cp:coreProperties>
</file>