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AC" w:rsidRPr="002F12AC" w:rsidRDefault="002F12AC" w:rsidP="002F12A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2F12AC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2F12AC" w:rsidRPr="002F12AC" w:rsidRDefault="002F12AC" w:rsidP="002F12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F12A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2F12A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2F12AC" w:rsidRPr="002F12AC" w:rsidRDefault="002F12AC" w:rsidP="002F12A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2F12AC">
        <w:rPr>
          <w:rFonts w:ascii="Arial" w:eastAsia="Times New Roman" w:hAnsi="Arial" w:cs="Arial"/>
          <w:b/>
          <w:bCs/>
          <w:color w:val="636262"/>
          <w:sz w:val="27"/>
          <w:szCs w:val="27"/>
        </w:rPr>
        <w:t>Natanael Florentino Luengas López</w:t>
      </w:r>
    </w:p>
    <w:p w:rsidR="002F12AC" w:rsidRPr="002F12AC" w:rsidRDefault="002F12AC" w:rsidP="002F12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F12A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2F12AC" w:rsidRPr="002F12AC" w:rsidRDefault="002F12AC" w:rsidP="002F12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F12AC">
        <w:rPr>
          <w:rFonts w:ascii="Arial" w:eastAsia="Times New Roman" w:hAnsi="Arial" w:cs="Arial"/>
          <w:b/>
          <w:bCs/>
          <w:color w:val="636262"/>
          <w:sz w:val="27"/>
        </w:rPr>
        <w:t>Director de Atención y Desarrollo a la Juventud</w:t>
      </w:r>
    </w:p>
    <w:p w:rsidR="002F12AC" w:rsidRPr="002F12AC" w:rsidRDefault="002F12AC" w:rsidP="002F12A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n_luengas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n_luengas_lop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2AC" w:rsidRPr="002F12AC" w:rsidRDefault="002F12AC" w:rsidP="002F12A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2F12AC" w:rsidRPr="002F12AC" w:rsidTr="002F12AC">
        <w:trPr>
          <w:tblCellSpacing w:w="15" w:type="dxa"/>
        </w:trPr>
        <w:tc>
          <w:tcPr>
            <w:tcW w:w="2130" w:type="dxa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Derechos Humanos, Jurí</w:t>
            </w: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dico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actual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Atención y Desarrollo a la Juventud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enero/2014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septiembre/1999 a enero/2013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 Mexicano de la Juventud</w:t>
            </w:r>
          </w:p>
        </w:tc>
      </w:tr>
      <w:tr w:rsidR="002F12AC" w:rsidRPr="002F12AC" w:rsidTr="002F12AC">
        <w:trPr>
          <w:tblCellSpacing w:w="15" w:type="dxa"/>
        </w:trPr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F12AC" w:rsidRPr="002F12AC" w:rsidRDefault="002F12AC" w:rsidP="002F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AC">
              <w:rPr>
                <w:rFonts w:ascii="Times New Roman" w:eastAsia="Times New Roman" w:hAnsi="Times New Roman" w:cs="Times New Roman"/>
                <w:sz w:val="24"/>
                <w:szCs w:val="24"/>
              </w:rPr>
              <w:t>JUD de Derechos Humanos</w:t>
            </w:r>
          </w:p>
        </w:tc>
      </w:tr>
    </w:tbl>
    <w:p w:rsidR="005077A8" w:rsidRDefault="005077A8"/>
    <w:sectPr w:rsidR="005077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F12AC"/>
    <w:rsid w:val="002F12AC"/>
    <w:rsid w:val="0050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F1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F12A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F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F12AC"/>
  </w:style>
  <w:style w:type="paragraph" w:styleId="NormalWeb">
    <w:name w:val="Normal (Web)"/>
    <w:basedOn w:val="Normal"/>
    <w:uiPriority w:val="99"/>
    <w:semiHidden/>
    <w:unhideWhenUsed/>
    <w:rsid w:val="002F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F12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5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2017-09-28T18:40:00Z</dcterms:created>
  <dcterms:modified xsi:type="dcterms:W3CDTF">2017-09-28T18:40:00Z</dcterms:modified>
</cp:coreProperties>
</file>